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D3AE" w14:textId="3BC0628F" w:rsidR="00AA1624" w:rsidRPr="00AA1624" w:rsidRDefault="00AA1624" w:rsidP="00AA16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bookmarkStart w:id="0" w:name="_Hlk99462399"/>
      <w:r w:rsidRPr="00AA1624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  <w:lang w:val="kk-KZ"/>
        </w:rPr>
        <w:t>Ақмола облысы білім басқармасының Целиноград ауданы бойынша білім бөлімі Қаражар ауылының жалпы орта білім беретін мектебі</w:t>
      </w:r>
      <w:r w:rsidRPr="00AA1624">
        <w:rPr>
          <w:rFonts w:ascii="Times New Roman" w:eastAsia="Calibri" w:hAnsi="Times New Roman" w:cs="Times New Roman"/>
          <w:b/>
          <w:sz w:val="28"/>
        </w:rPr>
        <w:t>»</w:t>
      </w:r>
      <w:r w:rsidRPr="00AA1624">
        <w:rPr>
          <w:rFonts w:ascii="Times New Roman" w:eastAsia="Calibri" w:hAnsi="Times New Roman" w:cs="Times New Roman"/>
          <w:b/>
          <w:sz w:val="28"/>
          <w:lang w:val="kk-KZ"/>
        </w:rPr>
        <w:t xml:space="preserve"> мемлекеттік мекемесінің </w:t>
      </w:r>
      <w:bookmarkEnd w:id="0"/>
      <w:r w:rsidRPr="00AA1624">
        <w:rPr>
          <w:rFonts w:ascii="Times New Roman" w:eastAsia="Calibri" w:hAnsi="Times New Roman" w:cs="Times New Roman"/>
          <w:b/>
          <w:sz w:val="28"/>
          <w:lang w:val="kk-KZ"/>
        </w:rPr>
        <w:t>2021 жылғы мемлекеттік көрсетілетін қызмет аясындағы қызмет туралы есебін көпшілік талқылауды өткізу қорытындысы</w:t>
      </w:r>
    </w:p>
    <w:p w14:paraId="027E9255" w14:textId="77777777" w:rsidR="00AA1624" w:rsidRPr="00AA1624" w:rsidRDefault="00AA1624" w:rsidP="00AA16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4CC06B5E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  <w:r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Pr="00AA1624">
        <w:rPr>
          <w:rFonts w:ascii="Times New Roman" w:eastAsia="Calibri" w:hAnsi="Times New Roman" w:cs="Times New Roman"/>
          <w:sz w:val="28"/>
          <w:lang w:val="kk-KZ"/>
        </w:rPr>
        <w:t>1. Көпшілік талқылауды өткізу күні: 2022 жылғы 1 наурыздан – 30 наурыз аралығында.</w:t>
      </w:r>
    </w:p>
    <w:p w14:paraId="0CE3E09A" w14:textId="781A90F6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  <w:r w:rsidRPr="00AA1624">
        <w:rPr>
          <w:rFonts w:ascii="Times New Roman" w:eastAsia="Calibri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AA1624">
        <w:rPr>
          <w:rFonts w:ascii="Times New Roman" w:eastAsia="Calibri" w:hAnsi="Times New Roman" w:cs="Times New Roman"/>
          <w:bCs/>
          <w:sz w:val="28"/>
          <w:lang w:val="kk-KZ"/>
        </w:rPr>
        <w:t>«Ақмола облысы білім басқармасының Целиноград ауданы бойынша білім бөлімі Қаражар ауылының жалпы орта білім беретін мектебі» мемлекеттік мекемесінің</w:t>
      </w:r>
      <w:r w:rsidRPr="00AA1624">
        <w:rPr>
          <w:rFonts w:ascii="Times New Roman" w:eastAsia="Calibri" w:hAnsi="Times New Roman" w:cs="Times New Roman"/>
          <w:sz w:val="28"/>
          <w:lang w:val="kk-KZ"/>
        </w:rPr>
        <w:t xml:space="preserve"> сайтында </w:t>
      </w:r>
      <w:hyperlink r:id="rId4" w:history="1">
        <w:r w:rsidR="00641995" w:rsidRPr="00433B46">
          <w:rPr>
            <w:rStyle w:val="a4"/>
            <w:rFonts w:ascii="Times New Roman" w:eastAsia="Calibri" w:hAnsi="Times New Roman" w:cs="Times New Roman"/>
            <w:sz w:val="28"/>
            <w:lang w:val="kk-KZ"/>
          </w:rPr>
          <w:t>http://sh-karazhar-celinograd-akmol.edu.kz/content/otchetdlya-gosudarstvennyh-uslug-za-2021-god</w:t>
        </w:r>
      </w:hyperlink>
      <w:r w:rsidR="00641995">
        <w:rPr>
          <w:rFonts w:ascii="Times New Roman" w:eastAsia="Calibri" w:hAnsi="Times New Roman" w:cs="Times New Roman"/>
          <w:sz w:val="28"/>
          <w:lang w:val="kk-KZ"/>
        </w:rPr>
        <w:t xml:space="preserve"> </w:t>
      </w:r>
    </w:p>
    <w:p w14:paraId="425B871F" w14:textId="6E87458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  <w:r w:rsidRPr="00AA1624">
        <w:rPr>
          <w:rFonts w:ascii="Times New Roman" w:eastAsia="Calibri" w:hAnsi="Times New Roman" w:cs="Times New Roman"/>
          <w:sz w:val="28"/>
          <w:lang w:val="kk-KZ"/>
        </w:rPr>
        <w:tab/>
        <w:t>3. Көпшілік талқылау өткізі туралы хабарландыру әдісі: 2</w:t>
      </w:r>
      <w:r>
        <w:rPr>
          <w:rFonts w:ascii="Times New Roman" w:eastAsia="Calibri" w:hAnsi="Times New Roman" w:cs="Times New Roman"/>
          <w:sz w:val="28"/>
          <w:lang w:val="kk-KZ"/>
        </w:rPr>
        <w:t>0</w:t>
      </w:r>
      <w:r w:rsidRPr="00AA1624">
        <w:rPr>
          <w:rFonts w:ascii="Times New Roman" w:eastAsia="Calibri" w:hAnsi="Times New Roman" w:cs="Times New Roman"/>
          <w:sz w:val="28"/>
          <w:lang w:val="kk-KZ"/>
        </w:rPr>
        <w:t>22 жылғы                        8 сәуірде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Pr="00AA1624">
        <w:rPr>
          <w:rFonts w:ascii="Times New Roman" w:eastAsia="Calibri" w:hAnsi="Times New Roman" w:cs="Times New Roman"/>
          <w:bCs/>
          <w:sz w:val="28"/>
          <w:lang w:val="kk-KZ"/>
        </w:rPr>
        <w:t>«Ақмола облысы білім басқармасының Целиноград ауданы бойынша білім бөлімі Қаражар ауылының жалпы орта білім беретін мектебі» мемлекеттік мекемесінің</w:t>
      </w:r>
      <w:r w:rsidRPr="00AA1624">
        <w:rPr>
          <w:rFonts w:ascii="Times New Roman" w:eastAsia="Calibri" w:hAnsi="Times New Roman" w:cs="Times New Roman"/>
          <w:sz w:val="28"/>
          <w:lang w:val="kk-KZ"/>
        </w:rPr>
        <w:t xml:space="preserve"> сайтында </w:t>
      </w:r>
      <w:hyperlink r:id="rId5" w:history="1">
        <w:r w:rsidR="00641995" w:rsidRPr="00433B46">
          <w:rPr>
            <w:rStyle w:val="a4"/>
            <w:rFonts w:ascii="Times New Roman" w:eastAsia="Calibri" w:hAnsi="Times New Roman" w:cs="Times New Roman"/>
            <w:sz w:val="28"/>
            <w:lang w:val="kk-KZ"/>
          </w:rPr>
          <w:t>http://sh-karazhar-celinograd-akmol.edu.kz/content/otchetdlya-gosudarstvennyh-uslug-za-2021-god</w:t>
        </w:r>
      </w:hyperlink>
      <w:r w:rsidR="00641995"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Pr="00AA1624">
        <w:rPr>
          <w:rFonts w:ascii="Times New Roman" w:eastAsia="Calibri" w:hAnsi="Times New Roman" w:cs="Times New Roman"/>
          <w:sz w:val="28"/>
          <w:lang w:val="kk-KZ"/>
        </w:rPr>
        <w:t>ақпаратты орналастыру.</w:t>
      </w:r>
    </w:p>
    <w:p w14:paraId="4C5B8AA0" w14:textId="30A331D2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  <w:r w:rsidRPr="00AA1624">
        <w:rPr>
          <w:rFonts w:ascii="Times New Roman" w:eastAsia="Calibri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B218D2" w:rsidRPr="00AA1624">
        <w:rPr>
          <w:rFonts w:ascii="Times New Roman" w:eastAsia="Calibri" w:hAnsi="Times New Roman" w:cs="Times New Roman"/>
          <w:bCs/>
          <w:sz w:val="28"/>
          <w:lang w:val="kk-KZ"/>
        </w:rPr>
        <w:t>«Ақмола облысы білім басқармасының Целиноград ауданы бойынша білім бөлімі Қаражар ауылының жалпы орта білім беретін мектебі» мемлекеттік мекемесінің</w:t>
      </w:r>
      <w:r w:rsidRPr="00AA1624">
        <w:rPr>
          <w:rFonts w:ascii="Times New Roman" w:eastAsia="Calibri" w:hAnsi="Times New Roman" w:cs="Times New Roman"/>
          <w:sz w:val="28"/>
          <w:lang w:val="kk-KZ"/>
        </w:rPr>
        <w:t xml:space="preserve">  көпшілік та</w:t>
      </w:r>
      <w:r w:rsidR="00B218D2">
        <w:rPr>
          <w:rFonts w:ascii="Times New Roman" w:eastAsia="Calibri" w:hAnsi="Times New Roman" w:cs="Times New Roman"/>
          <w:sz w:val="28"/>
          <w:lang w:val="kk-KZ"/>
        </w:rPr>
        <w:t>л</w:t>
      </w:r>
      <w:r w:rsidRPr="00AA1624">
        <w:rPr>
          <w:rFonts w:ascii="Times New Roman" w:eastAsia="Calibri" w:hAnsi="Times New Roman" w:cs="Times New Roman"/>
          <w:sz w:val="28"/>
          <w:lang w:val="kk-KZ"/>
        </w:rPr>
        <w:t>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6EE1F836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AA1624" w:rsidRPr="00AA1624" w14:paraId="0DA3FEF0" w14:textId="77777777" w:rsidTr="00FF1DD8">
        <w:tc>
          <w:tcPr>
            <w:tcW w:w="421" w:type="dxa"/>
          </w:tcPr>
          <w:p w14:paraId="6DFC1285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7A5F6F86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3A466795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A009B5E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4552FA1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1310FC19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AA1624" w:rsidRPr="00AA1624" w14:paraId="3D0CE0F5" w14:textId="77777777" w:rsidTr="00FF1DD8">
        <w:tc>
          <w:tcPr>
            <w:tcW w:w="421" w:type="dxa"/>
          </w:tcPr>
          <w:p w14:paraId="6777E4F9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D980F9A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D9B7D68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126DF5D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2B53D1CC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49A43EE0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6</w:t>
            </w:r>
          </w:p>
        </w:tc>
      </w:tr>
      <w:tr w:rsidR="00AA1624" w:rsidRPr="00AA1624" w14:paraId="24A93B8D" w14:textId="77777777" w:rsidTr="00FF1DD8">
        <w:tc>
          <w:tcPr>
            <w:tcW w:w="421" w:type="dxa"/>
          </w:tcPr>
          <w:p w14:paraId="321ED8B8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646CC9C8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3C85EDAD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8FBCE86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F2EF239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70F652C" w14:textId="77777777" w:rsidR="00AA1624" w:rsidRPr="00AA1624" w:rsidRDefault="00AA1624" w:rsidP="00AA1624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AA1624">
              <w:rPr>
                <w:rFonts w:ascii="Times New Roman" w:eastAsia="Calibri" w:hAnsi="Times New Roman" w:cs="Times New Roman"/>
                <w:sz w:val="28"/>
                <w:lang w:val="kk-KZ"/>
              </w:rPr>
              <w:t>-</w:t>
            </w:r>
          </w:p>
        </w:tc>
      </w:tr>
    </w:tbl>
    <w:p w14:paraId="0B5E5FBA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3E8B0B55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773E8E86" w14:textId="4A85AE93" w:rsidR="00AA1624" w:rsidRPr="00AA1624" w:rsidRDefault="00B218D2" w:rsidP="00AA16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Мектеп директоры                                                   Туяков Б.Б.</w:t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</w:t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</w:r>
      <w:r w:rsidR="00AA1624" w:rsidRPr="00AA1624">
        <w:rPr>
          <w:rFonts w:ascii="Times New Roman" w:eastAsia="Calibri" w:hAnsi="Times New Roman" w:cs="Times New Roman"/>
          <w:b/>
          <w:sz w:val="28"/>
          <w:lang w:val="kk-KZ"/>
        </w:rPr>
        <w:tab/>
        <w:t xml:space="preserve">      </w:t>
      </w:r>
    </w:p>
    <w:p w14:paraId="65331B77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74B19A17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C7159D7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lang w:val="kk-KZ"/>
        </w:rPr>
      </w:pPr>
      <w:r w:rsidRPr="00AA1624">
        <w:rPr>
          <w:rFonts w:ascii="Times New Roman" w:eastAsia="Calibri" w:hAnsi="Times New Roman" w:cs="Times New Roman"/>
          <w:i/>
          <w:sz w:val="24"/>
          <w:lang w:val="kk-KZ"/>
        </w:rPr>
        <w:t xml:space="preserve">Орынд. </w:t>
      </w:r>
    </w:p>
    <w:p w14:paraId="0390861E" w14:textId="77777777" w:rsidR="00AA1624" w:rsidRPr="00AA1624" w:rsidRDefault="00AA1624" w:rsidP="00AA162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lang w:val="kk-KZ"/>
        </w:rPr>
      </w:pPr>
      <w:r w:rsidRPr="00AA1624">
        <w:rPr>
          <w:rFonts w:ascii="Times New Roman" w:eastAsia="Calibri" w:hAnsi="Times New Roman" w:cs="Times New Roman"/>
          <w:i/>
          <w:sz w:val="24"/>
          <w:lang w:val="kk-KZ"/>
        </w:rPr>
        <w:t xml:space="preserve">Тел: </w:t>
      </w:r>
    </w:p>
    <w:p w14:paraId="4F0A5D8B" w14:textId="77777777" w:rsidR="00B95F83" w:rsidRDefault="00B95F83"/>
    <w:sectPr w:rsidR="00B95F83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04"/>
    <w:rsid w:val="00641995"/>
    <w:rsid w:val="00AA1624"/>
    <w:rsid w:val="00B21004"/>
    <w:rsid w:val="00B218D2"/>
    <w:rsid w:val="00B9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538E"/>
  <w15:chartTrackingRefBased/>
  <w15:docId w15:val="{584E985F-26DA-4DB8-8139-2D877986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A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A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419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41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-karazhar-celinograd-akmol.edu.kz/content/otchetdlya-gosudarstvennyh-uslug-za-2021-god" TargetMode="External"/><Relationship Id="rId4" Type="http://schemas.openxmlformats.org/officeDocument/2006/relationships/hyperlink" Target="http://sh-karazhar-celinograd-akmol.edu.kz/content/otchetdlya-gosudarstvennyh-uslug-za-2021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2022-03-29T10:02:00Z</dcterms:created>
  <dcterms:modified xsi:type="dcterms:W3CDTF">2022-03-29T10:20:00Z</dcterms:modified>
</cp:coreProperties>
</file>